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9" w:rsidRPr="00E929C9" w:rsidRDefault="00E929C9" w:rsidP="00E929C9">
      <w:pPr>
        <w:spacing w:after="0" w:line="240" w:lineRule="auto"/>
        <w:outlineLvl w:val="0"/>
        <w:rPr>
          <w:rFonts w:ascii="Segoe UI Light" w:eastAsia="Times New Roman" w:hAnsi="Segoe UI Light" w:cs="Times New Roman"/>
          <w:color w:val="000000"/>
          <w:kern w:val="36"/>
          <w:sz w:val="56"/>
          <w:szCs w:val="56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000000"/>
          <w:kern w:val="36"/>
          <w:sz w:val="56"/>
          <w:szCs w:val="56"/>
          <w:lang w:val="en-US" w:eastAsia="en-GB"/>
        </w:rPr>
        <w:t>Password protect a document</w:t>
      </w:r>
    </w:p>
    <w:p w:rsidR="00E929C9" w:rsidRPr="00E929C9" w:rsidRDefault="00E929C9" w:rsidP="00E929C9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bookmarkStart w:id="0" w:name="__top"/>
      <w:bookmarkStart w:id="1" w:name="bmbacktotop"/>
      <w:bookmarkEnd w:id="0"/>
      <w:bookmarkEnd w:id="1"/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You can protect a s</w:t>
      </w:r>
      <w:bookmarkStart w:id="2" w:name="_GoBack"/>
      <w:bookmarkEnd w:id="2"/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ensitive or confidential document by using a password to help prevent anyone from being able to change or even access it.</w:t>
      </w:r>
    </w:p>
    <w:p w:rsidR="00E929C9" w:rsidRPr="00E929C9" w:rsidRDefault="00E929C9" w:rsidP="00E929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Click 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File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&gt;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Info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&gt;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Protect Document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&gt; 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Encrypt with Password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.</w:t>
      </w:r>
    </w:p>
    <w:p w:rsidR="00E929C9" w:rsidRPr="00E929C9" w:rsidRDefault="00E929C9" w:rsidP="00E929C9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en-US" w:eastAsia="en-GB"/>
        </w:rPr>
      </w:pPr>
      <w:r w:rsidRPr="00E929C9">
        <w:rPr>
          <w:rFonts w:ascii="Segoe UI Light" w:eastAsia="Times New Roman" w:hAnsi="Segoe UI Light" w:cs="Times New Roman"/>
          <w:noProof/>
          <w:color w:val="363636"/>
          <w:sz w:val="34"/>
          <w:szCs w:val="34"/>
          <w:lang w:eastAsia="en-GB"/>
        </w:rPr>
        <w:drawing>
          <wp:inline distT="0" distB="0" distL="0" distR="0">
            <wp:extent cx="4286250" cy="3514725"/>
            <wp:effectExtent l="0" t="0" r="0" b="9525"/>
            <wp:docPr id="1" name="Picture 1" descr="Password-protect your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-protect your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C9" w:rsidRPr="00E929C9" w:rsidRDefault="00E929C9" w:rsidP="00E92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In the 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Encrypt Document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 box, type a password, and then click 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OK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.</w:t>
      </w:r>
    </w:p>
    <w:p w:rsidR="00E929C9" w:rsidRPr="00E929C9" w:rsidRDefault="00E929C9" w:rsidP="00E929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In the 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Confirm Password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 box, type the password again, and then click </w:t>
      </w: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>OK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.</w:t>
      </w:r>
    </w:p>
    <w:p w:rsidR="00E929C9" w:rsidRPr="00E929C9" w:rsidRDefault="00E929C9" w:rsidP="00E929C9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You can always </w:t>
      </w:r>
      <w:hyperlink r:id="rId6" w:tooltip="change" w:history="1">
        <w:r w:rsidRPr="00E929C9">
          <w:rPr>
            <w:rFonts w:ascii="Segoe UI Light" w:eastAsia="Times New Roman" w:hAnsi="Segoe UI Light" w:cs="Times New Roman"/>
            <w:color w:val="363636"/>
            <w:sz w:val="28"/>
            <w:szCs w:val="28"/>
            <w:lang w:val="en-US" w:eastAsia="en-GB"/>
          </w:rPr>
          <w:t>change</w:t>
        </w:r>
      </w:hyperlink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 or </w:t>
      </w:r>
      <w:hyperlink r:id="rId7" w:tooltip="remove" w:history="1">
        <w:r w:rsidRPr="00E929C9">
          <w:rPr>
            <w:rFonts w:ascii="Segoe UI Light" w:eastAsia="Times New Roman" w:hAnsi="Segoe UI Light" w:cs="Times New Roman"/>
            <w:color w:val="363636"/>
            <w:sz w:val="28"/>
            <w:szCs w:val="28"/>
            <w:lang w:val="en-US" w:eastAsia="en-GB"/>
          </w:rPr>
          <w:t>remove</w:t>
        </w:r>
      </w:hyperlink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 your password.</w:t>
      </w:r>
    </w:p>
    <w:p w:rsidR="00E929C9" w:rsidRPr="00E929C9" w:rsidRDefault="00E929C9" w:rsidP="00E929C9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 xml:space="preserve">Important 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  </w:t>
      </w:r>
    </w:p>
    <w:p w:rsidR="00E929C9" w:rsidRPr="00E929C9" w:rsidRDefault="00E929C9" w:rsidP="00E929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Passwords are case-sensitive. Make sure that the CAPS LOCK key is turned off when you enter a password for the first time.</w:t>
      </w:r>
    </w:p>
    <w:p w:rsidR="00E929C9" w:rsidRPr="00E929C9" w:rsidRDefault="00E929C9" w:rsidP="00E929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 xml:space="preserve">If you lose or forget a password, Word can’t recover your information so it might be a good idea to keep a copy of your password in a safe place or create a strong password that you’ll remember. Read more about </w:t>
      </w:r>
      <w:hyperlink r:id="rId8" w:tooltip="resetting or recovering a forgotten password" w:history="1">
        <w:r w:rsidRPr="00E929C9">
          <w:rPr>
            <w:rFonts w:ascii="Segoe UI Light" w:eastAsia="Times New Roman" w:hAnsi="Segoe UI Light" w:cs="Times New Roman"/>
            <w:color w:val="363636"/>
            <w:sz w:val="28"/>
            <w:szCs w:val="28"/>
            <w:lang w:val="en-US" w:eastAsia="en-GB"/>
          </w:rPr>
          <w:t>resetting or recovering a forgotten password</w:t>
        </w:r>
      </w:hyperlink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.</w:t>
      </w:r>
    </w:p>
    <w:p w:rsidR="008F2B0E" w:rsidRPr="00E929C9" w:rsidRDefault="00E929C9" w:rsidP="00E929C9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</w:pPr>
      <w:r w:rsidRPr="00E929C9">
        <w:rPr>
          <w:rFonts w:ascii="Segoe UI Light" w:eastAsia="Times New Roman" w:hAnsi="Segoe UI Light" w:cs="Times New Roman"/>
          <w:b/>
          <w:bCs/>
          <w:color w:val="363636"/>
          <w:sz w:val="28"/>
          <w:szCs w:val="28"/>
          <w:lang w:val="en-US" w:eastAsia="en-GB"/>
        </w:rPr>
        <w:t xml:space="preserve">Applies To: </w:t>
      </w:r>
      <w:r w:rsidRPr="00E929C9">
        <w:rPr>
          <w:rFonts w:ascii="Segoe UI Light" w:eastAsia="Times New Roman" w:hAnsi="Segoe UI Light" w:cs="Times New Roman"/>
          <w:color w:val="363636"/>
          <w:sz w:val="28"/>
          <w:szCs w:val="28"/>
          <w:lang w:val="en-US" w:eastAsia="en-GB"/>
        </w:rPr>
        <w:t>Word 2013</w:t>
      </w:r>
    </w:p>
    <w:sectPr w:rsidR="008F2B0E" w:rsidRPr="00E929C9" w:rsidSect="00E929C9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>
    <w:nsid w:val="1222532C"/>
    <w:multiLevelType w:val="multilevel"/>
    <w:tmpl w:val="F4BC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71185"/>
    <w:multiLevelType w:val="multilevel"/>
    <w:tmpl w:val="BEB8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577C1"/>
    <w:multiLevelType w:val="multilevel"/>
    <w:tmpl w:val="F79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9"/>
    <w:rsid w:val="00156787"/>
    <w:rsid w:val="00D617EC"/>
    <w:rsid w:val="00E9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F31D4-B029-41F5-9548-2A46DEA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9C9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9C9"/>
    <w:rPr>
      <w:rFonts w:ascii="Times New Roman" w:eastAsia="Times New Roman" w:hAnsi="Times New Roman" w:cs="Times New Roman"/>
      <w:color w:val="000000"/>
      <w:kern w:val="36"/>
      <w:sz w:val="134"/>
      <w:szCs w:val="13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29C9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29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paragraph" w:customStyle="1" w:styleId="ocappliestosection">
    <w:name w:val="ocappliestosection"/>
    <w:basedOn w:val="Normal"/>
    <w:rsid w:val="00E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office.microsoft.com/client/resetting-or-recovering-a-forgotten-password-6617da1a-f3fe-42d4-b5fc-a13a39db6c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office.microsoft.com/client/remove-6c0b8d92-567d-4199-8e3d-9cd7dc400a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office.microsoft.com/client/change-afac4a45-deef-433b-bcc7-f454cb6212f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McDonald</dc:creator>
  <cp:keywords/>
  <dc:description/>
  <cp:lastModifiedBy>Babs McDonald</cp:lastModifiedBy>
  <cp:revision>1</cp:revision>
  <dcterms:created xsi:type="dcterms:W3CDTF">2015-05-03T17:30:00Z</dcterms:created>
  <dcterms:modified xsi:type="dcterms:W3CDTF">2015-05-03T17:33:00Z</dcterms:modified>
</cp:coreProperties>
</file>